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18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266"/>
        <w:gridCol w:w="4131"/>
      </w:tblGrid>
      <w:tr w:rsidR="003C2499" w:rsidRPr="003C2499" w:rsidTr="003C2499">
        <w:tc>
          <w:tcPr>
            <w:tcW w:w="2207" w:type="pct"/>
            <w:shd w:val="clear" w:color="auto" w:fill="auto"/>
            <w:vAlign w:val="center"/>
          </w:tcPr>
          <w:p w:rsidR="003C2499" w:rsidRPr="003C2499" w:rsidRDefault="003C2499" w:rsidP="003C2499">
            <w:pPr>
              <w:spacing w:after="0" w:line="240" w:lineRule="auto"/>
              <w:rPr>
                <w:rFonts w:ascii="Droid Arabic Kufi" w:hAnsi="Droid Arabic Kufi" w:cs="Droid Arabic Kuf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3C2499">
              <w:rPr>
                <w:rFonts w:ascii="Droid Arabic Kufi" w:hAnsi="Droid Arabic Kufi" w:cs="Times New Roman" w:hint="cs"/>
                <w:b/>
                <w:bCs/>
                <w:sz w:val="32"/>
                <w:szCs w:val="32"/>
                <w:rtl/>
              </w:rPr>
              <w:t>الجامعة الهاشمية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C2499" w:rsidRPr="003C2499" w:rsidRDefault="00CA5DF6" w:rsidP="003C2499">
            <w:pPr>
              <w:bidi w:val="0"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C2499">
              <w:rPr>
                <w:rFonts w:ascii="Simplified Arabic" w:hAnsi="Simplified Arabic" w:cs="Simplified Arabic"/>
                <w:noProof/>
                <w:sz w:val="28"/>
                <w:szCs w:val="28"/>
              </w:rPr>
              <w:drawing>
                <wp:inline distT="0" distB="0" distL="0" distR="0">
                  <wp:extent cx="666750" cy="657225"/>
                  <wp:effectExtent l="0" t="0" r="0" b="9525"/>
                  <wp:docPr id="1" name="Picture 1" descr="C:\Users\tahayneh\Desktop\مراسلات مختلفة\h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hayneh\Desktop\مراسلات مختلفة\h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3C2499" w:rsidRPr="003C2499" w:rsidRDefault="003C2499" w:rsidP="003C2499">
            <w:pPr>
              <w:bidi w:val="0"/>
              <w:spacing w:after="0" w:line="240" w:lineRule="auto"/>
              <w:jc w:val="both"/>
              <w:rPr>
                <w:rFonts w:ascii="Arial Black" w:hAnsi="Arial Black" w:cs="Simplified Arabic"/>
                <w:b/>
                <w:bCs/>
                <w:noProof/>
                <w:sz w:val="28"/>
                <w:szCs w:val="28"/>
                <w:rtl/>
              </w:rPr>
            </w:pPr>
            <w:r w:rsidRPr="003C2499">
              <w:rPr>
                <w:rFonts w:ascii="Arial Black" w:hAnsi="Arial Black" w:cs="Simplified Arabic"/>
                <w:b/>
                <w:bCs/>
                <w:noProof/>
                <w:sz w:val="24"/>
                <w:szCs w:val="24"/>
              </w:rPr>
              <w:t>HASHEMITE UNIVESRSITY</w:t>
            </w:r>
          </w:p>
        </w:tc>
      </w:tr>
    </w:tbl>
    <w:p w:rsidR="003C2499" w:rsidRDefault="003C2499">
      <w:pPr>
        <w:rPr>
          <w:rtl/>
        </w:rPr>
      </w:pPr>
    </w:p>
    <w:tbl>
      <w:tblPr>
        <w:bidiVisual/>
        <w:tblW w:w="935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355"/>
      </w:tblGrid>
      <w:tr w:rsidR="003C2499" w:rsidRPr="003C2499" w:rsidTr="003C2499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499" w:rsidRPr="003C2499" w:rsidRDefault="003C2499" w:rsidP="003C2499">
            <w:pPr>
              <w:spacing w:after="0" w:line="240" w:lineRule="auto"/>
              <w:jc w:val="center"/>
              <w:rPr>
                <w:rFonts w:ascii="Droid Arabic Kufi" w:hAnsi="Droid Arabic Kufi"/>
                <w:b/>
                <w:bCs/>
                <w:sz w:val="28"/>
                <w:szCs w:val="28"/>
                <w:rtl/>
                <w:lang w:bidi="ar-JO"/>
              </w:rPr>
            </w:pPr>
            <w:r w:rsidRPr="003C2499">
              <w:rPr>
                <w:rFonts w:ascii="Droid Arabic Kufi" w:hAnsi="Droid Arabic Kufi" w:cs="Times New Roman"/>
                <w:b/>
                <w:bCs/>
                <w:sz w:val="28"/>
                <w:szCs w:val="28"/>
                <w:rtl/>
              </w:rPr>
              <w:t>استمارة مشاركة في</w:t>
            </w:r>
          </w:p>
          <w:p w:rsidR="003C2499" w:rsidRPr="003C2499" w:rsidRDefault="003C2499" w:rsidP="003C2499">
            <w:pPr>
              <w:spacing w:after="0" w:line="240" w:lineRule="auto"/>
              <w:jc w:val="center"/>
              <w:rPr>
                <w:rFonts w:ascii="Droid Arabic Kufi" w:hAnsi="Droid Arabic Kufi" w:cs="Droid Arabic Kufi"/>
                <w:b/>
                <w:bCs/>
                <w:sz w:val="28"/>
                <w:szCs w:val="28"/>
                <w:rtl/>
              </w:rPr>
            </w:pPr>
            <w:r w:rsidRPr="003C2499">
              <w:rPr>
                <w:rFonts w:ascii="Droid Arabic Kufi" w:hAnsi="Droid Arabic Kufi" w:cs="Times New Roman"/>
                <w:b/>
                <w:bCs/>
                <w:sz w:val="28"/>
                <w:szCs w:val="28"/>
                <w:rtl/>
              </w:rPr>
              <w:t>المؤتمر العلمي الثاني</w:t>
            </w:r>
            <w:r w:rsidRPr="003C2499">
              <w:rPr>
                <w:rFonts w:ascii="Droid Arabic Kufi" w:hAnsi="Droid Arabic Kufi" w:cs="Times New Roman" w:hint="cs"/>
                <w:b/>
                <w:bCs/>
                <w:sz w:val="28"/>
                <w:szCs w:val="28"/>
                <w:rtl/>
              </w:rPr>
              <w:t xml:space="preserve"> لكلية التربية البدنية وعلوم الرياضة</w:t>
            </w:r>
          </w:p>
          <w:p w:rsidR="003C2499" w:rsidRPr="003C2499" w:rsidRDefault="003C2499" w:rsidP="003C249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Droid Arabic Kufi" w:hAnsi="Droid Arabic Kufi" w:cs="Times New Roman"/>
                <w:b/>
                <w:bCs/>
                <w:sz w:val="28"/>
                <w:szCs w:val="28"/>
                <w:rtl/>
              </w:rPr>
              <w:t>الرياضة والتنمية المستدامة</w:t>
            </w:r>
          </w:p>
        </w:tc>
      </w:tr>
      <w:tr w:rsidR="003C2499" w:rsidRPr="003C2499" w:rsidTr="003C2499"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اسم المشارك* :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C2499" w:rsidRPr="003C2499" w:rsidTr="003C2499">
        <w:tc>
          <w:tcPr>
            <w:tcW w:w="299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نوع المشاركة : </w:t>
            </w:r>
          </w:p>
        </w:tc>
        <w:tc>
          <w:tcPr>
            <w:tcW w:w="635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3C2499">
              <w:rPr>
                <w:rFonts w:ascii="Simplified Arabic" w:hAnsi="Simplified Arabic" w:cs="Simplified Arabic" w:hint="cs"/>
                <w:sz w:val="28"/>
                <w:szCs w:val="28"/>
              </w:rPr>
              <w:sym w:font="Wingdings 2" w:char="F02A"/>
            </w: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بحث       </w:t>
            </w:r>
            <w:r w:rsidRPr="003C2499">
              <w:rPr>
                <w:rFonts w:ascii="Simplified Arabic" w:hAnsi="Simplified Arabic" w:cs="Simplified Arabic" w:hint="cs"/>
                <w:sz w:val="28"/>
                <w:szCs w:val="28"/>
              </w:rPr>
              <w:sym w:font="Wingdings 2" w:char="F02A"/>
            </w: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ورقة علمية      </w:t>
            </w:r>
            <w:r w:rsidRPr="003C2499">
              <w:rPr>
                <w:rFonts w:ascii="Simplified Arabic" w:hAnsi="Simplified Arabic" w:cs="Simplified Arabic" w:hint="cs"/>
                <w:sz w:val="28"/>
                <w:szCs w:val="28"/>
              </w:rPr>
              <w:sym w:font="Wingdings 2" w:char="F02A"/>
            </w: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حضور</w:t>
            </w:r>
          </w:p>
        </w:tc>
      </w:tr>
      <w:tr w:rsidR="003C2499" w:rsidRPr="003C2499" w:rsidTr="003C2499">
        <w:tc>
          <w:tcPr>
            <w:tcW w:w="299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عنوان البحث*: </w:t>
            </w:r>
          </w:p>
        </w:tc>
        <w:tc>
          <w:tcPr>
            <w:tcW w:w="635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C2499" w:rsidRPr="003C2499" w:rsidTr="003C2499">
        <w:tc>
          <w:tcPr>
            <w:tcW w:w="299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الجنسية *:</w:t>
            </w:r>
          </w:p>
        </w:tc>
        <w:tc>
          <w:tcPr>
            <w:tcW w:w="635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C2499" w:rsidRPr="003C2499" w:rsidTr="003C2499">
        <w:tc>
          <w:tcPr>
            <w:tcW w:w="299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اسم الجامعة*:  </w:t>
            </w:r>
          </w:p>
        </w:tc>
        <w:tc>
          <w:tcPr>
            <w:tcW w:w="635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C2499" w:rsidRPr="003C2499" w:rsidTr="003C2499">
        <w:tc>
          <w:tcPr>
            <w:tcW w:w="299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الرتبة الاكاديمية*:</w:t>
            </w:r>
          </w:p>
        </w:tc>
        <w:tc>
          <w:tcPr>
            <w:tcW w:w="635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C2499" w:rsidRPr="003C2499" w:rsidTr="003C2499">
        <w:tc>
          <w:tcPr>
            <w:tcW w:w="299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الدولة*:</w:t>
            </w:r>
          </w:p>
        </w:tc>
        <w:tc>
          <w:tcPr>
            <w:tcW w:w="635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C2499" w:rsidRPr="003C2499" w:rsidTr="003C2499">
        <w:tc>
          <w:tcPr>
            <w:tcW w:w="299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الهاتف مع الرمز الدولي*:</w:t>
            </w:r>
          </w:p>
        </w:tc>
        <w:tc>
          <w:tcPr>
            <w:tcW w:w="635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C2499" w:rsidRPr="003C2499" w:rsidTr="003C2499">
        <w:tc>
          <w:tcPr>
            <w:tcW w:w="299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4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البريد الالكتروني*:</w:t>
            </w:r>
          </w:p>
        </w:tc>
        <w:tc>
          <w:tcPr>
            <w:tcW w:w="6355" w:type="dxa"/>
            <w:shd w:val="clear" w:color="auto" w:fill="auto"/>
          </w:tcPr>
          <w:p w:rsidR="003C2499" w:rsidRPr="003C2499" w:rsidRDefault="003C2499" w:rsidP="003C2499">
            <w:pPr>
              <w:spacing w:after="0"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3C2499" w:rsidRDefault="003C2499" w:rsidP="003C2499">
      <w:pPr>
        <w:rPr>
          <w:rtl/>
        </w:rPr>
      </w:pPr>
    </w:p>
    <w:p w:rsidR="003C2499" w:rsidRPr="003C2499" w:rsidRDefault="003C2499" w:rsidP="003C24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C2499">
        <w:rPr>
          <w:rFonts w:ascii="Times New Roman" w:hAnsi="Times New Roman" w:cs="Times New Roman"/>
          <w:b/>
          <w:bCs/>
          <w:sz w:val="28"/>
          <w:szCs w:val="28"/>
          <w:rtl/>
        </w:rPr>
        <w:t>ترسل الاستمارة على العنوان التالي:</w:t>
      </w:r>
    </w:p>
    <w:p w:rsidR="003C2499" w:rsidRPr="003C2499" w:rsidRDefault="003C2499" w:rsidP="003C24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3C2499" w:rsidRPr="003C2499" w:rsidRDefault="003C2499" w:rsidP="003C2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C2499">
        <w:rPr>
          <w:rFonts w:ascii="Times New Roman" w:eastAsia="Times New Roman" w:hAnsi="Times New Roman" w:cs="Times New Roman"/>
          <w:sz w:val="28"/>
          <w:szCs w:val="28"/>
          <w:rtl/>
        </w:rPr>
        <w:t>الجامعة الهاشمية</w:t>
      </w:r>
      <w:r w:rsidRPr="003C249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/ </w:t>
      </w:r>
      <w:r w:rsidRPr="003C2499">
        <w:rPr>
          <w:rFonts w:ascii="Times New Roman" w:eastAsia="Times New Roman" w:hAnsi="Times New Roman" w:cs="Times New Roman"/>
          <w:sz w:val="28"/>
          <w:szCs w:val="28"/>
          <w:rtl/>
        </w:rPr>
        <w:t xml:space="preserve">كلية التربية البدنية وعلوم الرياضة </w:t>
      </w:r>
      <w:r w:rsidRPr="003C2499">
        <w:rPr>
          <w:rFonts w:ascii="Times New Roman" w:eastAsia="Times New Roman" w:hAnsi="Times New Roman" w:cs="Times New Roman"/>
          <w:sz w:val="28"/>
          <w:szCs w:val="28"/>
          <w:rtl/>
        </w:rPr>
        <w:br/>
      </w:r>
      <w:r w:rsidRPr="003C249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الاستاذ الدكتور </w:t>
      </w:r>
      <w:r w:rsidRPr="003C2499">
        <w:rPr>
          <w:rFonts w:ascii="Times New Roman" w:eastAsia="Times New Roman" w:hAnsi="Times New Roman" w:cs="Times New Roman"/>
          <w:sz w:val="28"/>
          <w:szCs w:val="28"/>
          <w:rtl/>
        </w:rPr>
        <w:t>أمان خصاونة</w:t>
      </w:r>
      <w:r w:rsidRPr="003C249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3C2499" w:rsidRPr="003C2499" w:rsidRDefault="003C2499" w:rsidP="003C2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3C249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بريد الكتروني : </w:t>
      </w:r>
      <w:hyperlink r:id="rId5" w:history="1">
        <w:r w:rsidRPr="003C2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phc@hu.edu.jo</w:t>
        </w:r>
      </w:hyperlink>
      <w:r w:rsidRPr="003C249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3C2499" w:rsidRPr="003C2499" w:rsidRDefault="003C2499" w:rsidP="003C2499">
      <w:pPr>
        <w:spacing w:after="0" w:line="240" w:lineRule="auto"/>
      </w:pPr>
      <w:r w:rsidRPr="003C249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تلفون : </w:t>
      </w:r>
      <w:r w:rsidRPr="003C2499">
        <w:rPr>
          <w:rFonts w:ascii="Times New Roman" w:eastAsia="Times New Roman" w:hAnsi="Times New Roman" w:cs="Times New Roman"/>
          <w:sz w:val="28"/>
          <w:szCs w:val="28"/>
        </w:rPr>
        <w:t xml:space="preserve"> 00962777728000</w:t>
      </w:r>
    </w:p>
    <w:sectPr w:rsidR="003C2499" w:rsidRPr="003C2499" w:rsidSect="003C2499">
      <w:pgSz w:w="11906" w:h="16838"/>
      <w:pgMar w:top="426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Kufi">
    <w:altName w:val="Calibri"/>
    <w:charset w:val="00"/>
    <w:family w:val="swiss"/>
    <w:pitch w:val="variable"/>
    <w:sig w:usb0="00000003" w:usb1="80002000" w:usb2="00000008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99"/>
    <w:rsid w:val="003C2499"/>
    <w:rsid w:val="003F6F48"/>
    <w:rsid w:val="00502846"/>
    <w:rsid w:val="00B23906"/>
    <w:rsid w:val="00CA5DF6"/>
    <w:rsid w:val="00E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04D3B-D72B-4B24-9FD7-0F0AF8BF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99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c@hu.edu.j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Links>
    <vt:vector size="6" baseType="variant"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mailto:phc@hu.edu.jo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ZLT</dc:creator>
  <cp:keywords/>
  <dc:description/>
  <cp:lastModifiedBy>Muna2</cp:lastModifiedBy>
  <cp:revision>1</cp:revision>
  <dcterms:created xsi:type="dcterms:W3CDTF">2022-04-21T09:11:00Z</dcterms:created>
  <dcterms:modified xsi:type="dcterms:W3CDTF">2022-04-24T09:04:00Z</dcterms:modified>
</cp:coreProperties>
</file>